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2" w:rsidRPr="00844396" w:rsidRDefault="00BB7AF9" w:rsidP="00BB7AF9">
      <w:pPr>
        <w:jc w:val="center"/>
        <w:rPr>
          <w:rFonts w:cstheme="minorHAnsi"/>
          <w:b/>
          <w:color w:val="F79646" w:themeColor="accent6"/>
          <w:sz w:val="28"/>
          <w:szCs w:val="28"/>
        </w:rPr>
      </w:pPr>
      <w:r w:rsidRPr="00844396">
        <w:rPr>
          <w:rFonts w:cstheme="minorHAnsi"/>
          <w:b/>
          <w:color w:val="F79646" w:themeColor="accent6"/>
          <w:sz w:val="28"/>
          <w:szCs w:val="28"/>
        </w:rPr>
        <w:t>10. SINIF AYLIK DERS PLANI 1. AY</w:t>
      </w:r>
    </w:p>
    <w:tbl>
      <w:tblPr>
        <w:tblStyle w:val="AkListe-Vurgu6"/>
        <w:tblW w:w="0" w:type="auto"/>
        <w:tblLook w:val="04A0"/>
      </w:tblPr>
      <w:tblGrid>
        <w:gridCol w:w="2804"/>
        <w:gridCol w:w="2805"/>
        <w:gridCol w:w="2805"/>
        <w:gridCol w:w="2805"/>
        <w:gridCol w:w="2805"/>
      </w:tblGrid>
      <w:tr w:rsidR="00BB7AF9" w:rsidRPr="009049D9" w:rsidTr="00844396">
        <w:trPr>
          <w:cnfStyle w:val="100000000000"/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05" w:type="dxa"/>
          </w:tcPr>
          <w:p w:rsidR="00BB7AF9" w:rsidRPr="009049D9" w:rsidRDefault="00BB7AF9" w:rsidP="00BB7AF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05" w:type="dxa"/>
          </w:tcPr>
          <w:p w:rsidR="00BB7AF9" w:rsidRPr="009049D9" w:rsidRDefault="00BB7AF9" w:rsidP="00BB7AF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05" w:type="dxa"/>
          </w:tcPr>
          <w:p w:rsidR="00BB7AF9" w:rsidRPr="009049D9" w:rsidRDefault="00BB7AF9" w:rsidP="00BB7AF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05" w:type="dxa"/>
          </w:tcPr>
          <w:p w:rsidR="00BB7AF9" w:rsidRPr="009049D9" w:rsidRDefault="00BB7AF9" w:rsidP="00BB7AF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BB7AF9" w:rsidRPr="009049D9" w:rsidTr="00844396">
        <w:trPr>
          <w:cnfStyle w:val="000000100000"/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05" w:type="dxa"/>
          </w:tcPr>
          <w:p w:rsidR="00BB7AF9" w:rsidRPr="009049D9" w:rsidRDefault="00192736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Sayma (Toplama Çarpma)</w:t>
            </w:r>
          </w:p>
        </w:tc>
        <w:tc>
          <w:tcPr>
            <w:tcW w:w="2805" w:type="dxa"/>
          </w:tcPr>
          <w:p w:rsidR="00BB7AF9" w:rsidRPr="009049D9" w:rsidRDefault="00D67CC6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Sayma (Toplama Çarpma)</w:t>
            </w:r>
          </w:p>
        </w:tc>
        <w:tc>
          <w:tcPr>
            <w:tcW w:w="2805" w:type="dxa"/>
          </w:tcPr>
          <w:p w:rsidR="00BB7AF9" w:rsidRPr="009049D9" w:rsidRDefault="00192736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Olasılık</w:t>
            </w:r>
          </w:p>
        </w:tc>
        <w:tc>
          <w:tcPr>
            <w:tcW w:w="2805" w:type="dxa"/>
          </w:tcPr>
          <w:p w:rsidR="00BB7AF9" w:rsidRPr="009049D9" w:rsidRDefault="00D67CC6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Olasılık</w:t>
            </w:r>
          </w:p>
        </w:tc>
      </w:tr>
      <w:tr w:rsidR="00F841E2" w:rsidRPr="009049D9" w:rsidTr="00844396">
        <w:trPr>
          <w:trHeight w:val="1215"/>
        </w:trPr>
        <w:tc>
          <w:tcPr>
            <w:cnfStyle w:val="001000000000"/>
            <w:tcW w:w="2804" w:type="dxa"/>
          </w:tcPr>
          <w:p w:rsidR="00F841E2" w:rsidRPr="009049D9" w:rsidRDefault="00F841E2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05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Edebiyat Tarih ilişkisi</w:t>
            </w:r>
          </w:p>
        </w:tc>
        <w:tc>
          <w:tcPr>
            <w:tcW w:w="2805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Edebiyat Din ilişkisi</w:t>
            </w:r>
          </w:p>
        </w:tc>
        <w:tc>
          <w:tcPr>
            <w:tcW w:w="2805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Türklerin Kullandığı Alfabeler</w:t>
            </w:r>
          </w:p>
        </w:tc>
        <w:tc>
          <w:tcPr>
            <w:tcW w:w="2805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Yazım Kuralları</w:t>
            </w:r>
          </w:p>
        </w:tc>
      </w:tr>
      <w:tr w:rsidR="00BB7AF9" w:rsidRPr="009049D9" w:rsidTr="00844396">
        <w:trPr>
          <w:cnfStyle w:val="000000100000"/>
          <w:trHeight w:val="623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05" w:type="dxa"/>
          </w:tcPr>
          <w:p w:rsidR="00BB7AF9" w:rsidRPr="009049D9" w:rsidRDefault="00292321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Elektirik</w:t>
            </w:r>
            <w:proofErr w:type="spellEnd"/>
          </w:p>
        </w:tc>
        <w:tc>
          <w:tcPr>
            <w:tcW w:w="2805" w:type="dxa"/>
          </w:tcPr>
          <w:p w:rsidR="00BB7AF9" w:rsidRPr="009049D9" w:rsidRDefault="00292321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Elektirik</w:t>
            </w:r>
            <w:proofErr w:type="spellEnd"/>
          </w:p>
        </w:tc>
        <w:tc>
          <w:tcPr>
            <w:tcW w:w="2805" w:type="dxa"/>
          </w:tcPr>
          <w:p w:rsidR="00BB7AF9" w:rsidRPr="009049D9" w:rsidRDefault="00292321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Elektirik</w:t>
            </w:r>
            <w:proofErr w:type="spellEnd"/>
          </w:p>
        </w:tc>
        <w:tc>
          <w:tcPr>
            <w:tcW w:w="2805" w:type="dxa"/>
          </w:tcPr>
          <w:p w:rsidR="00BB7AF9" w:rsidRPr="009049D9" w:rsidRDefault="00292321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Elektirik</w:t>
            </w:r>
            <w:proofErr w:type="spellEnd"/>
          </w:p>
        </w:tc>
      </w:tr>
      <w:tr w:rsidR="00BB7AF9" w:rsidRPr="009049D9" w:rsidTr="00844396">
        <w:trPr>
          <w:trHeight w:val="623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05" w:type="dxa"/>
          </w:tcPr>
          <w:p w:rsidR="00BB7AF9" w:rsidRPr="009049D9" w:rsidRDefault="0094515A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Kimyanın Temel Kanunları</w:t>
            </w:r>
          </w:p>
        </w:tc>
        <w:tc>
          <w:tcPr>
            <w:tcW w:w="2805" w:type="dxa"/>
          </w:tcPr>
          <w:p w:rsidR="00BB7AF9" w:rsidRPr="009049D9" w:rsidRDefault="0094515A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Kimyanın Temel Kanunları</w:t>
            </w:r>
          </w:p>
        </w:tc>
        <w:tc>
          <w:tcPr>
            <w:tcW w:w="2805" w:type="dxa"/>
          </w:tcPr>
          <w:p w:rsidR="00BB7AF9" w:rsidRPr="009049D9" w:rsidRDefault="0094515A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Mol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Kavramı</w:t>
            </w:r>
          </w:p>
        </w:tc>
        <w:tc>
          <w:tcPr>
            <w:tcW w:w="2805" w:type="dxa"/>
          </w:tcPr>
          <w:p w:rsidR="00BB7AF9" w:rsidRPr="009049D9" w:rsidRDefault="0094515A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Mol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Kavramı</w:t>
            </w:r>
          </w:p>
        </w:tc>
      </w:tr>
      <w:tr w:rsidR="00BB7AF9" w:rsidRPr="009049D9" w:rsidTr="00844396">
        <w:trPr>
          <w:cnfStyle w:val="000000100000"/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05" w:type="dxa"/>
          </w:tcPr>
          <w:p w:rsidR="00BB7AF9" w:rsidRPr="009049D9" w:rsidRDefault="004C10B8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Mitoz</w:t>
            </w:r>
          </w:p>
        </w:tc>
        <w:tc>
          <w:tcPr>
            <w:tcW w:w="2805" w:type="dxa"/>
          </w:tcPr>
          <w:p w:rsidR="00BB7AF9" w:rsidRPr="009049D9" w:rsidRDefault="004C10B8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Mitoz</w:t>
            </w:r>
          </w:p>
        </w:tc>
        <w:tc>
          <w:tcPr>
            <w:tcW w:w="2805" w:type="dxa"/>
          </w:tcPr>
          <w:p w:rsidR="00BB7AF9" w:rsidRPr="009049D9" w:rsidRDefault="004C10B8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Mitoz</w:t>
            </w:r>
          </w:p>
        </w:tc>
        <w:tc>
          <w:tcPr>
            <w:tcW w:w="2805" w:type="dxa"/>
          </w:tcPr>
          <w:p w:rsidR="00BB7AF9" w:rsidRPr="009049D9" w:rsidRDefault="004C10B8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Eşeysiz Üreme</w:t>
            </w:r>
          </w:p>
        </w:tc>
      </w:tr>
      <w:tr w:rsidR="00BB7AF9" w:rsidRPr="009049D9" w:rsidTr="00844396">
        <w:trPr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Selçuklu Devleti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Selçuklu Devleti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Selçuklu Devleti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Selçuklu Devleti</w:t>
            </w:r>
          </w:p>
        </w:tc>
      </w:tr>
      <w:tr w:rsidR="00BB7AF9" w:rsidRPr="009049D9" w:rsidTr="00844396">
        <w:trPr>
          <w:cnfStyle w:val="000000100000"/>
          <w:trHeight w:val="1185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05" w:type="dxa"/>
          </w:tcPr>
          <w:p w:rsidR="00BB7AF9" w:rsidRPr="009049D9" w:rsidRDefault="00D7613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Dünyanın ve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Türkiyenin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Tektonik Oluşumu</w:t>
            </w:r>
          </w:p>
        </w:tc>
        <w:tc>
          <w:tcPr>
            <w:tcW w:w="2805" w:type="dxa"/>
          </w:tcPr>
          <w:p w:rsidR="00BB7AF9" w:rsidRPr="009049D9" w:rsidRDefault="00D7613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İç Kuvvetler</w:t>
            </w:r>
          </w:p>
        </w:tc>
        <w:tc>
          <w:tcPr>
            <w:tcW w:w="2805" w:type="dxa"/>
          </w:tcPr>
          <w:p w:rsidR="00BB7AF9" w:rsidRPr="009049D9" w:rsidRDefault="00D76135" w:rsidP="00D7613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İç Kuvvetler </w:t>
            </w:r>
          </w:p>
        </w:tc>
        <w:tc>
          <w:tcPr>
            <w:tcW w:w="2805" w:type="dxa"/>
          </w:tcPr>
          <w:p w:rsidR="00BB7AF9" w:rsidRPr="009049D9" w:rsidRDefault="00D7613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İç Kuvvetler (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Türkiyede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B7AF9" w:rsidRPr="009049D9" w:rsidTr="00844396">
        <w:trPr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Felsefeyi Tanıma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Felsefeyi Tanıma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Felsefeyi Tanıma</w:t>
            </w:r>
          </w:p>
        </w:tc>
        <w:tc>
          <w:tcPr>
            <w:tcW w:w="2805" w:type="dxa"/>
          </w:tcPr>
          <w:p w:rsidR="00BB7AF9" w:rsidRPr="009049D9" w:rsidRDefault="007D6F8D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Felsefeyi Tanıma</w:t>
            </w:r>
          </w:p>
        </w:tc>
      </w:tr>
      <w:tr w:rsidR="00BB7AF9" w:rsidRPr="009049D9" w:rsidTr="00844396">
        <w:trPr>
          <w:cnfStyle w:val="000000100000"/>
          <w:trHeight w:val="592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Allah insan ilişkisi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Allah insan ilişkisi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Allah insan ilişkisi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Allah insan ilişkisi</w:t>
            </w:r>
          </w:p>
        </w:tc>
      </w:tr>
      <w:tr w:rsidR="00BB7AF9" w:rsidRPr="009049D9" w:rsidTr="00844396">
        <w:trPr>
          <w:trHeight w:val="623"/>
        </w:trPr>
        <w:tc>
          <w:tcPr>
            <w:cnfStyle w:val="001000000000"/>
            <w:tcW w:w="2804" w:type="dxa"/>
          </w:tcPr>
          <w:p w:rsidR="00BB7AF9" w:rsidRPr="009049D9" w:rsidRDefault="00BB7AF9" w:rsidP="00BB7AF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School</w:t>
            </w:r>
            <w:proofErr w:type="spellEnd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Life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School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Life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School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Life</w:t>
            </w:r>
          </w:p>
        </w:tc>
        <w:tc>
          <w:tcPr>
            <w:tcW w:w="2805" w:type="dxa"/>
          </w:tcPr>
          <w:p w:rsidR="00BB7AF9" w:rsidRPr="009049D9" w:rsidRDefault="00933795" w:rsidP="00BB7AF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Plans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b/>
          <w:sz w:val="24"/>
          <w:szCs w:val="24"/>
        </w:rPr>
      </w:pPr>
    </w:p>
    <w:p w:rsidR="00BB7AF9" w:rsidRPr="00844396" w:rsidRDefault="00192736" w:rsidP="00BB7AF9">
      <w:pPr>
        <w:jc w:val="center"/>
        <w:rPr>
          <w:rFonts w:cstheme="minorHAnsi"/>
          <w:b/>
          <w:color w:val="595959" w:themeColor="text1" w:themeTint="A6"/>
          <w:sz w:val="28"/>
          <w:szCs w:val="28"/>
        </w:rPr>
      </w:pPr>
      <w:r w:rsidRPr="00844396">
        <w:rPr>
          <w:rFonts w:cstheme="minorHAnsi"/>
          <w:b/>
          <w:color w:val="595959" w:themeColor="text1" w:themeTint="A6"/>
          <w:sz w:val="28"/>
          <w:szCs w:val="28"/>
        </w:rPr>
        <w:lastRenderedPageBreak/>
        <w:t>10. SINIF AYLIK DERS PLANI 2. AY</w:t>
      </w:r>
    </w:p>
    <w:tbl>
      <w:tblPr>
        <w:tblStyle w:val="AkListe"/>
        <w:tblW w:w="0" w:type="auto"/>
        <w:tblLook w:val="04A0"/>
      </w:tblPr>
      <w:tblGrid>
        <w:gridCol w:w="2840"/>
        <w:gridCol w:w="2841"/>
        <w:gridCol w:w="2841"/>
        <w:gridCol w:w="2841"/>
        <w:gridCol w:w="2841"/>
      </w:tblGrid>
      <w:tr w:rsidR="00192736" w:rsidRPr="009049D9" w:rsidTr="00844396">
        <w:trPr>
          <w:cnfStyle w:val="100000000000"/>
          <w:trHeight w:val="559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41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41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41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41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192736" w:rsidRPr="009049D9" w:rsidTr="00844396">
        <w:trPr>
          <w:cnfStyle w:val="000000100000"/>
          <w:trHeight w:val="559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41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Olasılık</w:t>
            </w:r>
          </w:p>
        </w:tc>
        <w:tc>
          <w:tcPr>
            <w:tcW w:w="2841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Fonksiyon</w:t>
            </w:r>
          </w:p>
        </w:tc>
        <w:tc>
          <w:tcPr>
            <w:tcW w:w="2841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Fonksiyon</w:t>
            </w:r>
          </w:p>
        </w:tc>
        <w:tc>
          <w:tcPr>
            <w:tcW w:w="2841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Fonksiyon</w:t>
            </w:r>
          </w:p>
        </w:tc>
      </w:tr>
      <w:tr w:rsidR="00F841E2" w:rsidRPr="009049D9" w:rsidTr="00844396">
        <w:trPr>
          <w:trHeight w:val="559"/>
        </w:trPr>
        <w:tc>
          <w:tcPr>
            <w:cnfStyle w:val="001000000000"/>
            <w:tcW w:w="2840" w:type="dxa"/>
          </w:tcPr>
          <w:p w:rsidR="00F841E2" w:rsidRPr="009049D9" w:rsidRDefault="00F841E2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41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Noktalama İşaretleri</w:t>
            </w:r>
          </w:p>
        </w:tc>
        <w:tc>
          <w:tcPr>
            <w:tcW w:w="2841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Halk Hikayesi</w:t>
            </w:r>
          </w:p>
        </w:tc>
        <w:tc>
          <w:tcPr>
            <w:tcW w:w="2841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Dede Korkut Hikayeleri</w:t>
            </w:r>
          </w:p>
        </w:tc>
        <w:tc>
          <w:tcPr>
            <w:tcW w:w="2841" w:type="dxa"/>
          </w:tcPr>
          <w:p w:rsidR="00F841E2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Mesnevi</w:t>
            </w:r>
          </w:p>
        </w:tc>
      </w:tr>
      <w:tr w:rsidR="00192736" w:rsidRPr="009049D9" w:rsidTr="00844396">
        <w:trPr>
          <w:cnfStyle w:val="000000100000"/>
          <w:trHeight w:val="559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41" w:type="dxa"/>
          </w:tcPr>
          <w:p w:rsidR="00192736" w:rsidRPr="009049D9" w:rsidRDefault="00292321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Manyetizma</w:t>
            </w:r>
          </w:p>
        </w:tc>
        <w:tc>
          <w:tcPr>
            <w:tcW w:w="2841" w:type="dxa"/>
          </w:tcPr>
          <w:p w:rsidR="00192736" w:rsidRPr="009049D9" w:rsidRDefault="00292321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Manyetizma</w:t>
            </w:r>
          </w:p>
        </w:tc>
        <w:tc>
          <w:tcPr>
            <w:tcW w:w="2841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Basınç</w:t>
            </w:r>
          </w:p>
        </w:tc>
        <w:tc>
          <w:tcPr>
            <w:tcW w:w="2841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Basınç</w:t>
            </w:r>
          </w:p>
        </w:tc>
      </w:tr>
      <w:tr w:rsidR="00192736" w:rsidRPr="009049D9" w:rsidTr="00844396">
        <w:trPr>
          <w:trHeight w:val="1146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41" w:type="dxa"/>
          </w:tcPr>
          <w:p w:rsidR="00192736" w:rsidRPr="009049D9" w:rsidRDefault="0094515A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Mol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Kavramı</w:t>
            </w:r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Kimyasal Tepkimeler</w:t>
            </w:r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Kimyasal Tepkimeler</w:t>
            </w:r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Kimyasal Tepkimelerde Hesaplamalar</w:t>
            </w:r>
          </w:p>
        </w:tc>
      </w:tr>
      <w:tr w:rsidR="00192736" w:rsidRPr="009049D9" w:rsidTr="00844396">
        <w:trPr>
          <w:cnfStyle w:val="000000100000"/>
          <w:trHeight w:val="587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Eşeysiz Üreme</w:t>
            </w:r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Mayoz</w:t>
            </w:r>
            <w:proofErr w:type="spellEnd"/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Mayoz</w:t>
            </w:r>
            <w:proofErr w:type="spellEnd"/>
          </w:p>
        </w:tc>
        <w:tc>
          <w:tcPr>
            <w:tcW w:w="2841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Mayoz</w:t>
            </w:r>
            <w:proofErr w:type="spellEnd"/>
          </w:p>
        </w:tc>
      </w:tr>
      <w:tr w:rsidR="00192736" w:rsidRPr="009049D9" w:rsidTr="00844396">
        <w:trPr>
          <w:trHeight w:val="559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</w:t>
            </w:r>
          </w:p>
        </w:tc>
      </w:tr>
      <w:tr w:rsidR="00192736" w:rsidRPr="009049D9" w:rsidTr="00844396">
        <w:trPr>
          <w:cnfStyle w:val="000000100000"/>
          <w:trHeight w:val="1146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41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Kayaçlar ve Yeryüzü Şekilleri</w:t>
            </w:r>
          </w:p>
        </w:tc>
        <w:tc>
          <w:tcPr>
            <w:tcW w:w="2841" w:type="dxa"/>
          </w:tcPr>
          <w:p w:rsidR="00192736" w:rsidRPr="009049D9" w:rsidRDefault="00D76135" w:rsidP="00D7613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Dış Kuvvetler </w:t>
            </w:r>
          </w:p>
        </w:tc>
        <w:tc>
          <w:tcPr>
            <w:tcW w:w="2841" w:type="dxa"/>
          </w:tcPr>
          <w:p w:rsidR="00192736" w:rsidRPr="009049D9" w:rsidRDefault="00D76135" w:rsidP="00D76135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Dış Kuvvetler </w:t>
            </w:r>
          </w:p>
        </w:tc>
        <w:tc>
          <w:tcPr>
            <w:tcW w:w="2841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Dış Kuvvetler (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Türkiyede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192736" w:rsidRPr="009049D9" w:rsidTr="00844396">
        <w:trPr>
          <w:trHeight w:val="559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 ile Düşünme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 ile Düşünme</w:t>
            </w:r>
          </w:p>
        </w:tc>
        <w:tc>
          <w:tcPr>
            <w:tcW w:w="2841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 ile Düşünme</w:t>
            </w:r>
          </w:p>
        </w:tc>
        <w:tc>
          <w:tcPr>
            <w:tcW w:w="2841" w:type="dxa"/>
          </w:tcPr>
          <w:p w:rsidR="00192736" w:rsidRPr="009049D9" w:rsidRDefault="007D6F8D" w:rsidP="007D6F8D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Varlık Felsefesi</w:t>
            </w:r>
          </w:p>
        </w:tc>
      </w:tr>
      <w:tr w:rsidR="00192736" w:rsidRPr="009049D9" w:rsidTr="00844396">
        <w:trPr>
          <w:cnfStyle w:val="000000100000"/>
          <w:trHeight w:val="1146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Allah insan ilişkisi</w:t>
            </w:r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Hz. Muhammed Ve Gençlik</w:t>
            </w:r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Hz. Muhammed Ve Gençlik</w:t>
            </w:r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Hz. Muhammed Ve Gençlik</w:t>
            </w:r>
          </w:p>
        </w:tc>
      </w:tr>
      <w:tr w:rsidR="00192736" w:rsidRPr="009049D9" w:rsidTr="00844396">
        <w:trPr>
          <w:trHeight w:val="587"/>
        </w:trPr>
        <w:tc>
          <w:tcPr>
            <w:cnfStyle w:val="001000000000"/>
            <w:tcW w:w="2840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Detective</w:t>
            </w:r>
            <w:proofErr w:type="spellEnd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Stories</w:t>
            </w:r>
            <w:proofErr w:type="spellEnd"/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Detective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Stories</w:t>
            </w:r>
            <w:proofErr w:type="spellEnd"/>
          </w:p>
        </w:tc>
        <w:tc>
          <w:tcPr>
            <w:tcW w:w="2841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Ancient</w:t>
            </w:r>
            <w:proofErr w:type="spellEnd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Civilizations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sz w:val="24"/>
          <w:szCs w:val="24"/>
        </w:rPr>
      </w:pPr>
    </w:p>
    <w:p w:rsidR="00192736" w:rsidRPr="00844396" w:rsidRDefault="00192736" w:rsidP="00BB7AF9">
      <w:pPr>
        <w:jc w:val="center"/>
        <w:rPr>
          <w:rFonts w:cstheme="minorHAnsi"/>
          <w:b/>
          <w:color w:val="0070C0"/>
          <w:sz w:val="28"/>
          <w:szCs w:val="28"/>
        </w:rPr>
      </w:pPr>
      <w:r w:rsidRPr="00844396">
        <w:rPr>
          <w:rFonts w:cstheme="minorHAnsi"/>
          <w:b/>
          <w:color w:val="0070C0"/>
          <w:sz w:val="28"/>
          <w:szCs w:val="28"/>
        </w:rPr>
        <w:t>10. SINIF AYLIK DERS PLANI 3. AY</w:t>
      </w:r>
    </w:p>
    <w:tbl>
      <w:tblPr>
        <w:tblStyle w:val="AkListe-Vurgu5"/>
        <w:tblW w:w="14309" w:type="dxa"/>
        <w:tblLook w:val="04A0"/>
      </w:tblPr>
      <w:tblGrid>
        <w:gridCol w:w="2861"/>
        <w:gridCol w:w="2862"/>
        <w:gridCol w:w="2862"/>
        <w:gridCol w:w="2862"/>
        <w:gridCol w:w="2862"/>
      </w:tblGrid>
      <w:tr w:rsidR="00192736" w:rsidRPr="009049D9" w:rsidTr="00844396">
        <w:trPr>
          <w:cnfStyle w:val="100000000000"/>
          <w:trHeight w:val="455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6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6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6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6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192736" w:rsidRPr="009049D9" w:rsidTr="00844396">
        <w:trPr>
          <w:cnfStyle w:val="000000100000"/>
          <w:trHeight w:val="455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6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Fonksiyon</w:t>
            </w:r>
          </w:p>
        </w:tc>
        <w:tc>
          <w:tcPr>
            <w:tcW w:w="286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Polinomlar</w:t>
            </w:r>
            <w:proofErr w:type="spellEnd"/>
          </w:p>
        </w:tc>
        <w:tc>
          <w:tcPr>
            <w:tcW w:w="286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Polinomlar</w:t>
            </w:r>
            <w:proofErr w:type="spellEnd"/>
          </w:p>
        </w:tc>
        <w:tc>
          <w:tcPr>
            <w:tcW w:w="286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Polinomlar</w:t>
            </w:r>
            <w:proofErr w:type="spellEnd"/>
          </w:p>
        </w:tc>
      </w:tr>
      <w:tr w:rsidR="00192736" w:rsidRPr="009049D9" w:rsidTr="00844396">
        <w:trPr>
          <w:trHeight w:val="934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62" w:type="dxa"/>
          </w:tcPr>
          <w:p w:rsidR="00192736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Hikaye nedir</w:t>
            </w:r>
          </w:p>
        </w:tc>
        <w:tc>
          <w:tcPr>
            <w:tcW w:w="2862" w:type="dxa"/>
          </w:tcPr>
          <w:p w:rsidR="00192736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Hikaye Türleri</w:t>
            </w:r>
          </w:p>
        </w:tc>
        <w:tc>
          <w:tcPr>
            <w:tcW w:w="2862" w:type="dxa"/>
          </w:tcPr>
          <w:p w:rsidR="00192736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Fiilimsiler</w:t>
            </w:r>
          </w:p>
        </w:tc>
        <w:tc>
          <w:tcPr>
            <w:tcW w:w="2862" w:type="dxa"/>
          </w:tcPr>
          <w:p w:rsidR="00192736" w:rsidRPr="009049D9" w:rsidRDefault="0094515A" w:rsidP="00F841E2">
            <w:pPr>
              <w:ind w:left="720"/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İslam </w:t>
            </w:r>
            <w:r w:rsidR="00F841E2" w:rsidRPr="009049D9">
              <w:rPr>
                <w:rFonts w:cstheme="minorHAnsi"/>
                <w:sz w:val="24"/>
                <w:szCs w:val="24"/>
              </w:rPr>
              <w:t>Önce</w:t>
            </w:r>
            <w:r w:rsidRPr="009049D9">
              <w:rPr>
                <w:rFonts w:cstheme="minorHAnsi"/>
                <w:sz w:val="24"/>
                <w:szCs w:val="24"/>
              </w:rPr>
              <w:t>si</w:t>
            </w:r>
            <w:r w:rsidR="00F841E2" w:rsidRPr="009049D9">
              <w:rPr>
                <w:rFonts w:cstheme="minorHAnsi"/>
                <w:sz w:val="24"/>
                <w:szCs w:val="24"/>
              </w:rPr>
              <w:t xml:space="preserve"> Türk Edebiyatı</w:t>
            </w:r>
          </w:p>
        </w:tc>
      </w:tr>
      <w:tr w:rsidR="00192736" w:rsidRPr="009049D9" w:rsidTr="00844396">
        <w:trPr>
          <w:cnfStyle w:val="000000100000"/>
          <w:trHeight w:val="455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6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Basınç</w:t>
            </w:r>
          </w:p>
        </w:tc>
        <w:tc>
          <w:tcPr>
            <w:tcW w:w="286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Basınç</w:t>
            </w:r>
          </w:p>
        </w:tc>
        <w:tc>
          <w:tcPr>
            <w:tcW w:w="286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Kaldırma Kuvveti</w:t>
            </w:r>
          </w:p>
        </w:tc>
        <w:tc>
          <w:tcPr>
            <w:tcW w:w="286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Kaldırma Kuvveti</w:t>
            </w:r>
          </w:p>
        </w:tc>
      </w:tr>
      <w:tr w:rsidR="00192736" w:rsidRPr="009049D9" w:rsidTr="00844396">
        <w:trPr>
          <w:trHeight w:val="934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Kimyasal Tepkimelerde Hesaplamalar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Heterojen Homojen Karışımlar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Heterojen Homojen Karışımlar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Ayrıştırma Saflaştırma Teknikleri</w:t>
            </w:r>
          </w:p>
        </w:tc>
      </w:tr>
      <w:tr w:rsidR="00192736" w:rsidRPr="009049D9" w:rsidTr="00844396">
        <w:trPr>
          <w:cnfStyle w:val="000000100000"/>
          <w:trHeight w:val="455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Eşeyli Üreme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Eşeyli Üreme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Kalıtım</w:t>
            </w:r>
          </w:p>
        </w:tc>
        <w:tc>
          <w:tcPr>
            <w:tcW w:w="286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Kalıtım</w:t>
            </w:r>
          </w:p>
        </w:tc>
      </w:tr>
      <w:tr w:rsidR="00192736" w:rsidRPr="009049D9" w:rsidTr="00844396">
        <w:trPr>
          <w:trHeight w:val="934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6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 Kültür Medeniyet</w:t>
            </w:r>
          </w:p>
        </w:tc>
        <w:tc>
          <w:tcPr>
            <w:tcW w:w="286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 Kültür Medeniyet</w:t>
            </w:r>
          </w:p>
        </w:tc>
        <w:tc>
          <w:tcPr>
            <w:tcW w:w="286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 Kültür Medeniyet</w:t>
            </w:r>
          </w:p>
        </w:tc>
        <w:tc>
          <w:tcPr>
            <w:tcW w:w="286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Kuruluş Dönemi Kültür Medeniyet</w:t>
            </w:r>
          </w:p>
        </w:tc>
      </w:tr>
      <w:tr w:rsidR="00192736" w:rsidRPr="009049D9" w:rsidTr="00844396">
        <w:trPr>
          <w:cnfStyle w:val="000000100000"/>
          <w:trHeight w:val="934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Yeryüzündeki Su Kaynakları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Yeryüzündeki Su Kaynakları (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Türkiyede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Yeryüzündeki Toprak Çeşitliliği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Yeryüzündeki Toprak Çeşitliliği</w:t>
            </w:r>
          </w:p>
        </w:tc>
      </w:tr>
      <w:tr w:rsidR="00192736" w:rsidRPr="009049D9" w:rsidTr="00844396">
        <w:trPr>
          <w:trHeight w:val="600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Varlık Felsefesi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Varlık Felsefesi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Bilgi Felsefesi</w:t>
            </w:r>
          </w:p>
        </w:tc>
        <w:tc>
          <w:tcPr>
            <w:tcW w:w="286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Bilgi Felsefesi</w:t>
            </w:r>
          </w:p>
        </w:tc>
      </w:tr>
      <w:tr w:rsidR="00192736" w:rsidRPr="009049D9" w:rsidTr="00844396">
        <w:trPr>
          <w:cnfStyle w:val="000000100000"/>
          <w:trHeight w:val="934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Hz. Muhammed Ve Gençlik</w:t>
            </w:r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Hz. Muhammed Ve Gençlik</w:t>
            </w:r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Din ve hayat</w:t>
            </w:r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Din ve hayat</w:t>
            </w:r>
          </w:p>
        </w:tc>
      </w:tr>
      <w:tr w:rsidR="00192736" w:rsidRPr="009049D9" w:rsidTr="00844396">
        <w:trPr>
          <w:trHeight w:val="479"/>
        </w:trPr>
        <w:tc>
          <w:tcPr>
            <w:cnfStyle w:val="001000000000"/>
            <w:tcW w:w="286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Ancient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Civilizations</w:t>
            </w:r>
            <w:proofErr w:type="spellEnd"/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Ancient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Civilizations</w:t>
            </w:r>
            <w:proofErr w:type="spellEnd"/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Travel</w:t>
            </w:r>
            <w:proofErr w:type="spellEnd"/>
          </w:p>
        </w:tc>
        <w:tc>
          <w:tcPr>
            <w:tcW w:w="286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Travel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sz w:val="24"/>
          <w:szCs w:val="24"/>
        </w:rPr>
      </w:pPr>
    </w:p>
    <w:p w:rsidR="00192736" w:rsidRPr="00844396" w:rsidRDefault="00192736" w:rsidP="00BB7AF9">
      <w:pPr>
        <w:jc w:val="center"/>
        <w:rPr>
          <w:rFonts w:cstheme="minorHAnsi"/>
          <w:b/>
          <w:color w:val="7030A0"/>
          <w:sz w:val="28"/>
          <w:szCs w:val="28"/>
        </w:rPr>
      </w:pPr>
      <w:r w:rsidRPr="00844396">
        <w:rPr>
          <w:rFonts w:cstheme="minorHAnsi"/>
          <w:b/>
          <w:color w:val="7030A0"/>
          <w:sz w:val="28"/>
          <w:szCs w:val="28"/>
        </w:rPr>
        <w:t>10. SINIF AYLIK DERS PLANI 4. AY</w:t>
      </w:r>
    </w:p>
    <w:tbl>
      <w:tblPr>
        <w:tblStyle w:val="AkListe-Vurgu4"/>
        <w:tblW w:w="0" w:type="auto"/>
        <w:tblLook w:val="04A0"/>
      </w:tblPr>
      <w:tblGrid>
        <w:gridCol w:w="2807"/>
        <w:gridCol w:w="2808"/>
        <w:gridCol w:w="2808"/>
        <w:gridCol w:w="2808"/>
        <w:gridCol w:w="2808"/>
      </w:tblGrid>
      <w:tr w:rsidR="00192736" w:rsidRPr="009049D9" w:rsidTr="00844396">
        <w:trPr>
          <w:cnfStyle w:val="100000000000"/>
          <w:trHeight w:val="403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08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08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08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08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844396" w:rsidRPr="009049D9" w:rsidTr="00844396">
        <w:trPr>
          <w:cnfStyle w:val="000000100000"/>
          <w:trHeight w:val="828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08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Çarpanlara Ayırma</w:t>
            </w:r>
          </w:p>
        </w:tc>
        <w:tc>
          <w:tcPr>
            <w:tcW w:w="2808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Çarpanlara Ayırma</w:t>
            </w:r>
          </w:p>
        </w:tc>
        <w:tc>
          <w:tcPr>
            <w:tcW w:w="2808" w:type="dxa"/>
          </w:tcPr>
          <w:p w:rsidR="00192736" w:rsidRPr="009049D9" w:rsidRDefault="00D67CC6" w:rsidP="00D67CC6">
            <w:pPr>
              <w:shd w:val="clear" w:color="auto" w:fill="FFFFFF"/>
              <w:spacing w:before="100" w:beforeAutospacing="1" w:after="100" w:afterAutospacing="1"/>
              <w:ind w:left="720"/>
              <w:cnfStyle w:val="000000100000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9049D9">
              <w:rPr>
                <w:rFonts w:eastAsia="Times New Roman" w:cstheme="minorHAnsi"/>
                <w:color w:val="333333"/>
                <w:sz w:val="24"/>
                <w:szCs w:val="24"/>
              </w:rPr>
              <w:t>İkinci Dereceden De</w:t>
            </w:r>
            <w:r w:rsidR="00F841E2" w:rsidRPr="009049D9">
              <w:rPr>
                <w:rFonts w:eastAsia="Times New Roman" w:cstheme="minorHAnsi"/>
                <w:color w:val="333333"/>
                <w:sz w:val="24"/>
                <w:szCs w:val="24"/>
              </w:rPr>
              <w:t>n</w:t>
            </w:r>
            <w:r w:rsidRPr="009049D9">
              <w:rPr>
                <w:rFonts w:eastAsia="Times New Roman" w:cstheme="minorHAnsi"/>
                <w:color w:val="333333"/>
                <w:sz w:val="24"/>
                <w:szCs w:val="24"/>
              </w:rPr>
              <w:t>klemler</w:t>
            </w:r>
          </w:p>
        </w:tc>
        <w:tc>
          <w:tcPr>
            <w:tcW w:w="2808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İkinci Dereceden De</w:t>
            </w:r>
            <w:r w:rsidR="00F841E2" w:rsidRPr="009049D9">
              <w:rPr>
                <w:rFonts w:cstheme="minorHAnsi"/>
                <w:sz w:val="24"/>
                <w:szCs w:val="24"/>
              </w:rPr>
              <w:t>n</w:t>
            </w:r>
            <w:r w:rsidRPr="009049D9">
              <w:rPr>
                <w:rFonts w:cstheme="minorHAnsi"/>
                <w:sz w:val="24"/>
                <w:szCs w:val="24"/>
              </w:rPr>
              <w:t>klemler</w:t>
            </w:r>
          </w:p>
        </w:tc>
      </w:tr>
      <w:tr w:rsidR="00192736" w:rsidRPr="009049D9" w:rsidTr="00844396">
        <w:trPr>
          <w:trHeight w:val="828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08" w:type="dxa"/>
          </w:tcPr>
          <w:p w:rsidR="00192736" w:rsidRPr="009049D9" w:rsidRDefault="00F841E2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İslamın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Kabulunden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Önce Türk Edebiyatı</w:t>
            </w:r>
          </w:p>
        </w:tc>
        <w:tc>
          <w:tcPr>
            <w:tcW w:w="2808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Geçiş Dönemi Edebiyatı</w:t>
            </w:r>
          </w:p>
        </w:tc>
        <w:tc>
          <w:tcPr>
            <w:tcW w:w="2808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Geçiş Dönemi Edebiyatı</w:t>
            </w:r>
          </w:p>
        </w:tc>
        <w:tc>
          <w:tcPr>
            <w:tcW w:w="2808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Geçiş Dönemi Edebiyatı</w:t>
            </w:r>
          </w:p>
        </w:tc>
      </w:tr>
      <w:tr w:rsidR="00844396" w:rsidRPr="009049D9" w:rsidTr="00844396">
        <w:trPr>
          <w:cnfStyle w:val="000000100000"/>
          <w:trHeight w:val="403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08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Kaldırma Kuvveti</w:t>
            </w:r>
          </w:p>
        </w:tc>
        <w:tc>
          <w:tcPr>
            <w:tcW w:w="2808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Dalgalar</w:t>
            </w:r>
          </w:p>
        </w:tc>
        <w:tc>
          <w:tcPr>
            <w:tcW w:w="2808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Dalgalar</w:t>
            </w:r>
          </w:p>
        </w:tc>
        <w:tc>
          <w:tcPr>
            <w:tcW w:w="2808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Dalgalar</w:t>
            </w:r>
          </w:p>
        </w:tc>
      </w:tr>
      <w:tr w:rsidR="00192736" w:rsidRPr="009049D9" w:rsidTr="00844396">
        <w:trPr>
          <w:trHeight w:val="828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Ayrıştırma Saflaştırma Teknikleri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Ayrıştırma Saflaştırma Teknikleri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Asitler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Asitler</w:t>
            </w:r>
          </w:p>
        </w:tc>
      </w:tr>
      <w:tr w:rsidR="00844396" w:rsidRPr="009049D9" w:rsidTr="00844396">
        <w:trPr>
          <w:cnfStyle w:val="000000100000"/>
          <w:trHeight w:val="403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Kalıtım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Biyolojik Çeşitlilik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Biyolojik Çeşitlilik</w:t>
            </w:r>
          </w:p>
        </w:tc>
        <w:tc>
          <w:tcPr>
            <w:tcW w:w="2808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Ekosistem Ekolojisi</w:t>
            </w:r>
          </w:p>
        </w:tc>
      </w:tr>
      <w:tr w:rsidR="00192736" w:rsidRPr="009049D9" w:rsidTr="00844396">
        <w:trPr>
          <w:trHeight w:val="403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08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Yükselme Dönemi Osmanlı</w:t>
            </w:r>
          </w:p>
        </w:tc>
        <w:tc>
          <w:tcPr>
            <w:tcW w:w="2808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Yükselme Dönemi Osmanlı</w:t>
            </w:r>
          </w:p>
        </w:tc>
        <w:tc>
          <w:tcPr>
            <w:tcW w:w="2808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Yükselme Dönemi Osmanlı</w:t>
            </w:r>
          </w:p>
        </w:tc>
        <w:tc>
          <w:tcPr>
            <w:tcW w:w="2808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Yükselme Dönemi Osmanlı</w:t>
            </w:r>
          </w:p>
        </w:tc>
      </w:tr>
      <w:tr w:rsidR="00844396" w:rsidRPr="009049D9" w:rsidTr="00844396">
        <w:trPr>
          <w:cnfStyle w:val="000000100000"/>
          <w:trHeight w:val="828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08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Bitki Toplulukları ve Dağılışı</w:t>
            </w:r>
          </w:p>
        </w:tc>
        <w:tc>
          <w:tcPr>
            <w:tcW w:w="2808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Bitki Toplulukları ve Dağılışı (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Türkiyede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808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Nüfus Özellikleri</w:t>
            </w:r>
          </w:p>
        </w:tc>
        <w:tc>
          <w:tcPr>
            <w:tcW w:w="2808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Dünya Nüfusu ve Nüfus Artış Hızı</w:t>
            </w:r>
          </w:p>
        </w:tc>
      </w:tr>
      <w:tr w:rsidR="00192736" w:rsidRPr="009049D9" w:rsidTr="00844396">
        <w:trPr>
          <w:trHeight w:val="403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08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Bilgi Felsefesi</w:t>
            </w:r>
          </w:p>
        </w:tc>
        <w:tc>
          <w:tcPr>
            <w:tcW w:w="2808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Bilim Felsefesi</w:t>
            </w:r>
          </w:p>
        </w:tc>
        <w:tc>
          <w:tcPr>
            <w:tcW w:w="2808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Bilim Felsefesi</w:t>
            </w:r>
          </w:p>
        </w:tc>
        <w:tc>
          <w:tcPr>
            <w:tcW w:w="2808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Ahlak Felsefesi</w:t>
            </w:r>
          </w:p>
        </w:tc>
      </w:tr>
      <w:tr w:rsidR="00844396" w:rsidRPr="009049D9" w:rsidTr="00844396">
        <w:trPr>
          <w:cnfStyle w:val="000000100000"/>
          <w:trHeight w:val="828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Din ve hayat</w:t>
            </w:r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Din ve hayat</w:t>
            </w:r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Ahlaki tutum ve davranışlar</w:t>
            </w:r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Ahlaki tutum ve davranışlar</w:t>
            </w:r>
          </w:p>
        </w:tc>
      </w:tr>
      <w:tr w:rsidR="00192736" w:rsidRPr="009049D9" w:rsidTr="00844396">
        <w:trPr>
          <w:trHeight w:val="425"/>
        </w:trPr>
        <w:tc>
          <w:tcPr>
            <w:cnfStyle w:val="001000000000"/>
            <w:tcW w:w="2807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Helpful</w:t>
            </w:r>
            <w:proofErr w:type="spellEnd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Tips</w:t>
            </w:r>
            <w:proofErr w:type="spellEnd"/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Helpful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Tips</w:t>
            </w:r>
            <w:proofErr w:type="spellEnd"/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Shopping</w:t>
            </w:r>
            <w:proofErr w:type="spellEnd"/>
          </w:p>
        </w:tc>
        <w:tc>
          <w:tcPr>
            <w:tcW w:w="2808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Shopping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sz w:val="24"/>
          <w:szCs w:val="24"/>
        </w:rPr>
      </w:pPr>
    </w:p>
    <w:p w:rsidR="00844396" w:rsidRDefault="00844396" w:rsidP="00BB7AF9">
      <w:pPr>
        <w:jc w:val="center"/>
        <w:rPr>
          <w:rFonts w:cstheme="minorHAnsi"/>
          <w:b/>
          <w:color w:val="00B050"/>
          <w:sz w:val="28"/>
          <w:szCs w:val="28"/>
        </w:rPr>
      </w:pPr>
    </w:p>
    <w:p w:rsidR="00192736" w:rsidRPr="00844396" w:rsidRDefault="00192736" w:rsidP="00BB7AF9">
      <w:pPr>
        <w:jc w:val="center"/>
        <w:rPr>
          <w:rFonts w:cstheme="minorHAnsi"/>
          <w:b/>
          <w:color w:val="00B050"/>
          <w:sz w:val="28"/>
          <w:szCs w:val="28"/>
        </w:rPr>
      </w:pPr>
      <w:r w:rsidRPr="00844396">
        <w:rPr>
          <w:rFonts w:cstheme="minorHAnsi"/>
          <w:b/>
          <w:color w:val="00B050"/>
          <w:sz w:val="28"/>
          <w:szCs w:val="28"/>
        </w:rPr>
        <w:lastRenderedPageBreak/>
        <w:t>10. SINIF AYLIK DERS PLANI 5. AY</w:t>
      </w:r>
    </w:p>
    <w:tbl>
      <w:tblPr>
        <w:tblStyle w:val="AkListe-Vurgu3"/>
        <w:tblW w:w="0" w:type="auto"/>
        <w:tblLook w:val="04A0"/>
      </w:tblPr>
      <w:tblGrid>
        <w:gridCol w:w="2831"/>
        <w:gridCol w:w="2832"/>
        <w:gridCol w:w="2832"/>
        <w:gridCol w:w="2832"/>
        <w:gridCol w:w="2832"/>
      </w:tblGrid>
      <w:tr w:rsidR="00192736" w:rsidRPr="009049D9" w:rsidTr="00844396">
        <w:trPr>
          <w:cnfStyle w:val="100000000000"/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3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3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3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32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192736" w:rsidRPr="009049D9" w:rsidTr="00844396">
        <w:trPr>
          <w:cnfStyle w:val="000000100000"/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3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Dörtgenler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veÇokgenler</w:t>
            </w:r>
            <w:proofErr w:type="spellEnd"/>
          </w:p>
        </w:tc>
        <w:tc>
          <w:tcPr>
            <w:tcW w:w="283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Dörtgenler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veÇokgenler</w:t>
            </w:r>
            <w:proofErr w:type="spellEnd"/>
          </w:p>
        </w:tc>
        <w:tc>
          <w:tcPr>
            <w:tcW w:w="283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Dörtgenler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veÇokgenler</w:t>
            </w:r>
            <w:proofErr w:type="spellEnd"/>
          </w:p>
        </w:tc>
        <w:tc>
          <w:tcPr>
            <w:tcW w:w="2832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Dörtgenler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veÇokgenler</w:t>
            </w:r>
            <w:proofErr w:type="spellEnd"/>
          </w:p>
        </w:tc>
      </w:tr>
      <w:tr w:rsidR="00192736" w:rsidRPr="009049D9" w:rsidTr="00844396">
        <w:trPr>
          <w:trHeight w:val="554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32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Destan Nedir?</w:t>
            </w:r>
          </w:p>
        </w:tc>
        <w:tc>
          <w:tcPr>
            <w:tcW w:w="2832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Efsane Nedir?</w:t>
            </w:r>
          </w:p>
        </w:tc>
        <w:tc>
          <w:tcPr>
            <w:tcW w:w="2832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Roman</w:t>
            </w:r>
          </w:p>
        </w:tc>
        <w:tc>
          <w:tcPr>
            <w:tcW w:w="2832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Roman</w:t>
            </w:r>
          </w:p>
        </w:tc>
      </w:tr>
      <w:tr w:rsidR="00192736" w:rsidRPr="009049D9" w:rsidTr="00844396">
        <w:trPr>
          <w:cnfStyle w:val="000000100000"/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3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Dalgalar</w:t>
            </w:r>
          </w:p>
        </w:tc>
        <w:tc>
          <w:tcPr>
            <w:tcW w:w="283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Dalgalar</w:t>
            </w:r>
          </w:p>
        </w:tc>
        <w:tc>
          <w:tcPr>
            <w:tcW w:w="283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  <w:tc>
          <w:tcPr>
            <w:tcW w:w="2832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</w:tr>
      <w:tr w:rsidR="00192736" w:rsidRPr="009049D9" w:rsidTr="00844396">
        <w:trPr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Asit Baz  Tepkimeleri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Asit Baz  Tepkimeleri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Asit Baz  Tepkimeleri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Hayatımızda Asit Baz</w:t>
            </w:r>
          </w:p>
        </w:tc>
      </w:tr>
      <w:tr w:rsidR="00192736" w:rsidRPr="009049D9" w:rsidTr="00844396">
        <w:trPr>
          <w:cnfStyle w:val="000000100000"/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Ekosistem Ekolojisi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Çevre Sorunları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Çevre Sorunları</w:t>
            </w:r>
          </w:p>
        </w:tc>
        <w:tc>
          <w:tcPr>
            <w:tcW w:w="2832" w:type="dxa"/>
          </w:tcPr>
          <w:p w:rsidR="00192736" w:rsidRPr="009049D9" w:rsidRDefault="004C10B8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Doğal Kaynaklar</w:t>
            </w:r>
          </w:p>
        </w:tc>
      </w:tr>
      <w:tr w:rsidR="00192736" w:rsidRPr="009049D9" w:rsidTr="00844396">
        <w:trPr>
          <w:trHeight w:val="1080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32" w:type="dxa"/>
          </w:tcPr>
          <w:p w:rsidR="00192736" w:rsidRPr="009049D9" w:rsidRDefault="007D6F8D" w:rsidP="007D6F8D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Osmanlı Yükselme Dönemi Kültür Medeniyet </w:t>
            </w:r>
          </w:p>
        </w:tc>
        <w:tc>
          <w:tcPr>
            <w:tcW w:w="283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Yükselme Dönemi Kültür Medeniyet</w:t>
            </w:r>
          </w:p>
        </w:tc>
        <w:tc>
          <w:tcPr>
            <w:tcW w:w="283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Yükselme Dönemi Kültür Medeniyet</w:t>
            </w:r>
          </w:p>
        </w:tc>
        <w:tc>
          <w:tcPr>
            <w:tcW w:w="2832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 Yükselme Dönemi Kültür Medeniyet</w:t>
            </w:r>
          </w:p>
        </w:tc>
      </w:tr>
      <w:tr w:rsidR="00192736" w:rsidRPr="009049D9" w:rsidTr="00844396">
        <w:trPr>
          <w:cnfStyle w:val="000000100000"/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32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Nüfus Piramitleri</w:t>
            </w:r>
          </w:p>
        </w:tc>
        <w:tc>
          <w:tcPr>
            <w:tcW w:w="2832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Türkiye Nüfusu</w:t>
            </w:r>
          </w:p>
        </w:tc>
        <w:tc>
          <w:tcPr>
            <w:tcW w:w="2832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Göç</w:t>
            </w:r>
          </w:p>
        </w:tc>
        <w:tc>
          <w:tcPr>
            <w:tcW w:w="2832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Dünyada Göç</w:t>
            </w:r>
          </w:p>
        </w:tc>
      </w:tr>
      <w:tr w:rsidR="00192736" w:rsidRPr="009049D9" w:rsidTr="00844396">
        <w:trPr>
          <w:trHeight w:val="526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3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Ahlak Felsefesi</w:t>
            </w:r>
          </w:p>
        </w:tc>
        <w:tc>
          <w:tcPr>
            <w:tcW w:w="283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Ahlak Felsefesi</w:t>
            </w:r>
          </w:p>
        </w:tc>
        <w:tc>
          <w:tcPr>
            <w:tcW w:w="283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Felsefesi</w:t>
            </w:r>
          </w:p>
        </w:tc>
        <w:tc>
          <w:tcPr>
            <w:tcW w:w="2832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Felsefesi</w:t>
            </w:r>
          </w:p>
        </w:tc>
      </w:tr>
      <w:tr w:rsidR="00192736" w:rsidRPr="009049D9" w:rsidTr="00844396">
        <w:trPr>
          <w:cnfStyle w:val="000000100000"/>
          <w:trHeight w:val="1634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Ahlaki tutum ve davranışlar</w:t>
            </w:r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Ahlaki tutum ve davranışlar</w:t>
            </w:r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>Ahlaki tutum ve davranışlar</w:t>
            </w:r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İslam düşüncesinde </w:t>
            </w:r>
            <w:proofErr w:type="spellStart"/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itikadi</w:t>
            </w:r>
            <w:proofErr w:type="spellEnd"/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, siyasi ve </w:t>
            </w:r>
            <w:proofErr w:type="spellStart"/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>fıkhi</w:t>
            </w:r>
            <w:proofErr w:type="spellEnd"/>
            <w:r w:rsidRPr="009049D9">
              <w:rPr>
                <w:rStyle w:val="Gl"/>
                <w:rFonts w:cstheme="minorHAnsi"/>
                <w:b w:val="0"/>
                <w:sz w:val="24"/>
                <w:szCs w:val="24"/>
                <w:shd w:val="clear" w:color="auto" w:fill="FFFFFF"/>
              </w:rPr>
              <w:t xml:space="preserve"> yorumlar</w:t>
            </w:r>
          </w:p>
        </w:tc>
      </w:tr>
      <w:tr w:rsidR="00192736" w:rsidRPr="009049D9" w:rsidTr="00844396">
        <w:trPr>
          <w:trHeight w:val="554"/>
        </w:trPr>
        <w:tc>
          <w:tcPr>
            <w:cnfStyle w:val="001000000000"/>
            <w:tcW w:w="2831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Shopping</w:t>
            </w:r>
            <w:proofErr w:type="spellEnd"/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Digital</w:t>
            </w:r>
            <w:proofErr w:type="spellEnd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Era</w:t>
            </w:r>
            <w:proofErr w:type="spellEnd"/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Digital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Era</w:t>
            </w:r>
            <w:proofErr w:type="spellEnd"/>
          </w:p>
        </w:tc>
        <w:tc>
          <w:tcPr>
            <w:tcW w:w="2832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Heroes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b/>
          <w:sz w:val="24"/>
          <w:szCs w:val="24"/>
        </w:rPr>
      </w:pPr>
    </w:p>
    <w:p w:rsidR="009049D9" w:rsidRDefault="009049D9" w:rsidP="00BB7AF9">
      <w:pPr>
        <w:jc w:val="center"/>
        <w:rPr>
          <w:rFonts w:cstheme="minorHAnsi"/>
          <w:b/>
          <w:sz w:val="24"/>
          <w:szCs w:val="24"/>
        </w:rPr>
      </w:pPr>
    </w:p>
    <w:p w:rsidR="00192736" w:rsidRPr="00844396" w:rsidRDefault="00192736" w:rsidP="00BB7AF9">
      <w:pPr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 w:rsidRPr="00844396">
        <w:rPr>
          <w:rFonts w:cstheme="minorHAnsi"/>
          <w:b/>
          <w:color w:val="943634" w:themeColor="accent2" w:themeShade="BF"/>
          <w:sz w:val="28"/>
          <w:szCs w:val="28"/>
        </w:rPr>
        <w:t>10. SINIF AYLIK DERS PLANI 6. AY</w:t>
      </w:r>
    </w:p>
    <w:tbl>
      <w:tblPr>
        <w:tblStyle w:val="AkListe-Vurgu2"/>
        <w:tblW w:w="14264" w:type="dxa"/>
        <w:tblLook w:val="04A0"/>
      </w:tblPr>
      <w:tblGrid>
        <w:gridCol w:w="2852"/>
        <w:gridCol w:w="2853"/>
        <w:gridCol w:w="2853"/>
        <w:gridCol w:w="2853"/>
        <w:gridCol w:w="2853"/>
      </w:tblGrid>
      <w:tr w:rsidR="00192736" w:rsidRPr="009049D9" w:rsidTr="00844396">
        <w:trPr>
          <w:cnfStyle w:val="100000000000"/>
          <w:trHeight w:val="466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Dersler</w:t>
            </w:r>
          </w:p>
        </w:tc>
        <w:tc>
          <w:tcPr>
            <w:tcW w:w="2853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2853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2853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2853" w:type="dxa"/>
          </w:tcPr>
          <w:p w:rsidR="00192736" w:rsidRPr="009049D9" w:rsidRDefault="00192736" w:rsidP="00CB2C09">
            <w:pPr>
              <w:jc w:val="center"/>
              <w:cnfStyle w:val="100000000000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4. Hafta</w:t>
            </w:r>
          </w:p>
        </w:tc>
      </w:tr>
      <w:tr w:rsidR="00192736" w:rsidRPr="009049D9" w:rsidTr="00844396">
        <w:trPr>
          <w:cnfStyle w:val="000000100000"/>
          <w:trHeight w:val="491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Matematik</w:t>
            </w:r>
          </w:p>
        </w:tc>
        <w:tc>
          <w:tcPr>
            <w:tcW w:w="2853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Katı Cisimler</w:t>
            </w:r>
          </w:p>
        </w:tc>
        <w:tc>
          <w:tcPr>
            <w:tcW w:w="2853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Katı Cisimler</w:t>
            </w:r>
          </w:p>
        </w:tc>
        <w:tc>
          <w:tcPr>
            <w:tcW w:w="2853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Katı Cisimler</w:t>
            </w:r>
          </w:p>
        </w:tc>
        <w:tc>
          <w:tcPr>
            <w:tcW w:w="2853" w:type="dxa"/>
          </w:tcPr>
          <w:p w:rsidR="00192736" w:rsidRPr="009049D9" w:rsidRDefault="00D67CC6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Katı Cisimler</w:t>
            </w:r>
          </w:p>
        </w:tc>
      </w:tr>
      <w:tr w:rsidR="00192736" w:rsidRPr="009049D9" w:rsidTr="00844396">
        <w:trPr>
          <w:trHeight w:val="466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Türk Dili ve Edebiyatı</w:t>
            </w:r>
          </w:p>
        </w:tc>
        <w:tc>
          <w:tcPr>
            <w:tcW w:w="2853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Tiyatro</w:t>
            </w:r>
          </w:p>
        </w:tc>
        <w:tc>
          <w:tcPr>
            <w:tcW w:w="2853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Anı</w:t>
            </w:r>
          </w:p>
        </w:tc>
        <w:tc>
          <w:tcPr>
            <w:tcW w:w="2853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Haber Yazısı</w:t>
            </w:r>
          </w:p>
        </w:tc>
        <w:tc>
          <w:tcPr>
            <w:tcW w:w="2853" w:type="dxa"/>
          </w:tcPr>
          <w:p w:rsidR="00192736" w:rsidRPr="009049D9" w:rsidRDefault="00292321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Gezi Yazısı</w:t>
            </w:r>
          </w:p>
        </w:tc>
      </w:tr>
      <w:tr w:rsidR="00192736" w:rsidRPr="009049D9" w:rsidTr="00844396">
        <w:trPr>
          <w:cnfStyle w:val="000000100000"/>
          <w:trHeight w:val="466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Fizik</w:t>
            </w:r>
          </w:p>
        </w:tc>
        <w:tc>
          <w:tcPr>
            <w:tcW w:w="2853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  <w:tc>
          <w:tcPr>
            <w:tcW w:w="2853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  <w:tc>
          <w:tcPr>
            <w:tcW w:w="2853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  <w:tc>
          <w:tcPr>
            <w:tcW w:w="2853" w:type="dxa"/>
          </w:tcPr>
          <w:p w:rsidR="00192736" w:rsidRPr="009049D9" w:rsidRDefault="0094515A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Optik</w:t>
            </w:r>
          </w:p>
        </w:tc>
      </w:tr>
      <w:tr w:rsidR="00192736" w:rsidRPr="009049D9" w:rsidTr="00844396">
        <w:trPr>
          <w:trHeight w:val="491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Kimya</w:t>
            </w:r>
          </w:p>
        </w:tc>
        <w:tc>
          <w:tcPr>
            <w:tcW w:w="2853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Tuzlar</w:t>
            </w:r>
          </w:p>
        </w:tc>
        <w:tc>
          <w:tcPr>
            <w:tcW w:w="2853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Tuzlar</w:t>
            </w:r>
          </w:p>
        </w:tc>
        <w:tc>
          <w:tcPr>
            <w:tcW w:w="2853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Günlük Hayat Kimyasalları</w:t>
            </w:r>
          </w:p>
        </w:tc>
        <w:tc>
          <w:tcPr>
            <w:tcW w:w="2853" w:type="dxa"/>
          </w:tcPr>
          <w:p w:rsidR="00192736" w:rsidRPr="009049D9" w:rsidRDefault="004C10B8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Gıdalar</w:t>
            </w:r>
          </w:p>
        </w:tc>
      </w:tr>
      <w:tr w:rsidR="00192736" w:rsidRPr="009049D9" w:rsidTr="00844396">
        <w:trPr>
          <w:cnfStyle w:val="000000100000"/>
          <w:trHeight w:val="932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Doğal Kayna</w:t>
            </w:r>
            <w:r w:rsidR="004C10B8" w:rsidRPr="009049D9">
              <w:rPr>
                <w:rFonts w:cstheme="minorHAnsi"/>
                <w:sz w:val="24"/>
                <w:szCs w:val="24"/>
              </w:rPr>
              <w:t>klar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Biyolojik Çeşitlilik Korunması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Biyolojik Çeşitlilik Korunması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Biyolojik Çeşitlilik Korunması</w:t>
            </w:r>
          </w:p>
        </w:tc>
      </w:tr>
      <w:tr w:rsidR="00192736" w:rsidRPr="009049D9" w:rsidTr="00844396">
        <w:trPr>
          <w:trHeight w:val="466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Tarih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Osmanlıda Toplum Düzeni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Osmanlıda Toplum Düzeni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Osmanlıda Toplum Düzeni</w:t>
            </w:r>
          </w:p>
        </w:tc>
        <w:tc>
          <w:tcPr>
            <w:tcW w:w="2853" w:type="dxa"/>
          </w:tcPr>
          <w:p w:rsidR="00192736" w:rsidRPr="009049D9" w:rsidRDefault="007D6F8D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Osmanlıda Toplum Düzeni</w:t>
            </w:r>
          </w:p>
        </w:tc>
      </w:tr>
      <w:tr w:rsidR="00192736" w:rsidRPr="009049D9" w:rsidTr="00844396">
        <w:trPr>
          <w:cnfStyle w:val="000000100000"/>
          <w:trHeight w:val="466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Coğrafya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sz w:val="24"/>
                <w:szCs w:val="24"/>
              </w:rPr>
              <w:t>Türkiyede</w:t>
            </w:r>
            <w:proofErr w:type="spellEnd"/>
            <w:r w:rsidRPr="009049D9">
              <w:rPr>
                <w:rFonts w:cstheme="minorHAnsi"/>
                <w:sz w:val="24"/>
                <w:szCs w:val="24"/>
              </w:rPr>
              <w:t xml:space="preserve"> Göç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Ekonomik Faaliyetler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Uluslararası Ulaşım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Afetler</w:t>
            </w:r>
          </w:p>
        </w:tc>
      </w:tr>
      <w:tr w:rsidR="00192736" w:rsidRPr="009049D9" w:rsidTr="00844396">
        <w:trPr>
          <w:trHeight w:val="491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Felsefe</w:t>
            </w:r>
          </w:p>
        </w:tc>
        <w:tc>
          <w:tcPr>
            <w:tcW w:w="2853" w:type="dxa"/>
          </w:tcPr>
          <w:p w:rsidR="00192736" w:rsidRPr="009049D9" w:rsidRDefault="00D7613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Siyaset Felsefesi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Sanat Felsefesi</w:t>
            </w:r>
          </w:p>
        </w:tc>
        <w:tc>
          <w:tcPr>
            <w:tcW w:w="2853" w:type="dxa"/>
          </w:tcPr>
          <w:p w:rsidR="00192736" w:rsidRPr="009049D9" w:rsidRDefault="00195B53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Sanat Felsefesi</w:t>
            </w:r>
          </w:p>
        </w:tc>
        <w:tc>
          <w:tcPr>
            <w:tcW w:w="2853" w:type="dxa"/>
          </w:tcPr>
          <w:p w:rsidR="00192736" w:rsidRPr="009049D9" w:rsidRDefault="001370E4" w:rsidP="001370E4">
            <w:pPr>
              <w:tabs>
                <w:tab w:val="left" w:pos="480"/>
              </w:tabs>
              <w:cnfStyle w:val="0000000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ab/>
              <w:t>Felsefi Okuma Yazma</w:t>
            </w:r>
          </w:p>
        </w:tc>
      </w:tr>
      <w:tr w:rsidR="00192736" w:rsidRPr="009049D9" w:rsidTr="00844396">
        <w:trPr>
          <w:cnfStyle w:val="000000100000"/>
          <w:trHeight w:val="1421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>Din Kültürü</w:t>
            </w:r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 xml:space="preserve">İslam düşüncesinde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itikadi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, siyasi ve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fıkhi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yorumlar</w:t>
            </w:r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 xml:space="preserve">İslam düşüncesinde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itikadi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, siyasi ve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fıkhi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yorumlar</w:t>
            </w:r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 xml:space="preserve">İslam düşüncesinde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itikadi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, siyasi ve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fıkhi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yorumlar</w:t>
            </w:r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9049D9">
              <w:rPr>
                <w:rFonts w:cstheme="minorHAnsi"/>
                <w:bCs/>
                <w:sz w:val="24"/>
                <w:szCs w:val="24"/>
              </w:rPr>
              <w:t xml:space="preserve">İslam düşüncesinde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itikadi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, siyasi ve </w:t>
            </w: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fıkhi</w:t>
            </w:r>
            <w:proofErr w:type="spellEnd"/>
            <w:r w:rsidRPr="009049D9">
              <w:rPr>
                <w:rFonts w:cstheme="minorHAnsi"/>
                <w:bCs/>
                <w:sz w:val="24"/>
                <w:szCs w:val="24"/>
              </w:rPr>
              <w:t xml:space="preserve"> yorumlar</w:t>
            </w:r>
          </w:p>
        </w:tc>
      </w:tr>
      <w:tr w:rsidR="00192736" w:rsidRPr="009049D9" w:rsidTr="00844396">
        <w:trPr>
          <w:trHeight w:val="491"/>
        </w:trPr>
        <w:tc>
          <w:tcPr>
            <w:cnfStyle w:val="001000000000"/>
            <w:tcW w:w="2852" w:type="dxa"/>
          </w:tcPr>
          <w:p w:rsidR="00192736" w:rsidRPr="009049D9" w:rsidRDefault="00192736" w:rsidP="00CB2C09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049D9">
              <w:rPr>
                <w:rFonts w:cstheme="minorHAnsi"/>
                <w:sz w:val="24"/>
                <w:szCs w:val="24"/>
              </w:rPr>
              <w:t xml:space="preserve">Yabancı </w:t>
            </w:r>
            <w:proofErr w:type="spellStart"/>
            <w:r w:rsidRPr="009049D9">
              <w:rPr>
                <w:rFonts w:cstheme="minorHAnsi"/>
                <w:sz w:val="24"/>
                <w:szCs w:val="24"/>
              </w:rPr>
              <w:t>Dİl</w:t>
            </w:r>
            <w:proofErr w:type="spellEnd"/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Heroes</w:t>
            </w:r>
            <w:proofErr w:type="spellEnd"/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Heroes</w:t>
            </w:r>
            <w:proofErr w:type="spellEnd"/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049D9">
              <w:rPr>
                <w:rStyle w:val="Gl"/>
                <w:rFonts w:cstheme="minorHAnsi"/>
                <w:b w:val="0"/>
                <w:color w:val="2C2F34"/>
                <w:sz w:val="24"/>
                <w:szCs w:val="24"/>
                <w:bdr w:val="none" w:sz="0" w:space="0" w:color="auto" w:frame="1"/>
                <w:shd w:val="clear" w:color="auto" w:fill="FFFFFF"/>
              </w:rPr>
              <w:t>Hobbies</w:t>
            </w:r>
            <w:proofErr w:type="spellEnd"/>
          </w:p>
        </w:tc>
        <w:tc>
          <w:tcPr>
            <w:tcW w:w="2853" w:type="dxa"/>
          </w:tcPr>
          <w:p w:rsidR="00192736" w:rsidRPr="009049D9" w:rsidRDefault="00933795" w:rsidP="00CB2C09">
            <w:pPr>
              <w:jc w:val="center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9049D9">
              <w:rPr>
                <w:rFonts w:cstheme="minorHAnsi"/>
                <w:bCs/>
                <w:sz w:val="24"/>
                <w:szCs w:val="24"/>
              </w:rPr>
              <w:t>Hobbies</w:t>
            </w:r>
            <w:proofErr w:type="spellEnd"/>
          </w:p>
        </w:tc>
      </w:tr>
    </w:tbl>
    <w:p w:rsidR="00192736" w:rsidRPr="009049D9" w:rsidRDefault="00192736" w:rsidP="00BB7AF9">
      <w:pPr>
        <w:jc w:val="center"/>
        <w:rPr>
          <w:rFonts w:cstheme="minorHAnsi"/>
          <w:sz w:val="24"/>
          <w:szCs w:val="24"/>
        </w:rPr>
      </w:pPr>
    </w:p>
    <w:sectPr w:rsidR="00192736" w:rsidRPr="009049D9" w:rsidSect="00BB7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25"/>
    <w:multiLevelType w:val="multilevel"/>
    <w:tmpl w:val="7FE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4031"/>
    <w:multiLevelType w:val="multilevel"/>
    <w:tmpl w:val="B20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A0903"/>
    <w:multiLevelType w:val="multilevel"/>
    <w:tmpl w:val="C0E4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6014B"/>
    <w:multiLevelType w:val="multilevel"/>
    <w:tmpl w:val="7B04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03F69"/>
    <w:multiLevelType w:val="multilevel"/>
    <w:tmpl w:val="B4A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B7AF9"/>
    <w:rsid w:val="001370E4"/>
    <w:rsid w:val="00192736"/>
    <w:rsid w:val="00195B53"/>
    <w:rsid w:val="00292321"/>
    <w:rsid w:val="003747AF"/>
    <w:rsid w:val="004C10B8"/>
    <w:rsid w:val="007243C2"/>
    <w:rsid w:val="007D6F8D"/>
    <w:rsid w:val="00844396"/>
    <w:rsid w:val="009049D9"/>
    <w:rsid w:val="00933795"/>
    <w:rsid w:val="0094515A"/>
    <w:rsid w:val="00BB7AF9"/>
    <w:rsid w:val="00D67CC6"/>
    <w:rsid w:val="00D76135"/>
    <w:rsid w:val="00F8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C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841E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33795"/>
    <w:rPr>
      <w:b/>
      <w:bCs/>
    </w:rPr>
  </w:style>
  <w:style w:type="table" w:styleId="AkGlgeleme-Vurgu2">
    <w:name w:val="Light Shading Accent 2"/>
    <w:basedOn w:val="NormalTablo"/>
    <w:uiPriority w:val="60"/>
    <w:rsid w:val="003747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4">
    <w:name w:val="Light Shading Accent 4"/>
    <w:basedOn w:val="NormalTablo"/>
    <w:uiPriority w:val="60"/>
    <w:rsid w:val="003747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3747A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3">
    <w:name w:val="Light Shading Accent 3"/>
    <w:basedOn w:val="NormalTablo"/>
    <w:uiPriority w:val="60"/>
    <w:rsid w:val="008443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">
    <w:name w:val="Light Shading"/>
    <w:basedOn w:val="NormalTablo"/>
    <w:uiPriority w:val="60"/>
    <w:rsid w:val="008443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-Vurgu2">
    <w:name w:val="Light List Accent 2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Liste">
    <w:name w:val="Light List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84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2020-09-01T16:38:00Z</dcterms:created>
  <dcterms:modified xsi:type="dcterms:W3CDTF">2020-09-04T12:36:00Z</dcterms:modified>
</cp:coreProperties>
</file>